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51" w:rsidRDefault="005213F0" w:rsidP="001D45F7">
      <w:pPr>
        <w:jc w:val="center"/>
        <w:rPr>
          <w:b/>
        </w:rPr>
      </w:pPr>
      <w:r>
        <w:rPr>
          <w:b/>
        </w:rPr>
        <w:t xml:space="preserve">Выходные в </w:t>
      </w:r>
      <w:r w:rsidR="00555258">
        <w:rPr>
          <w:b/>
        </w:rPr>
        <w:t>Вильнюс</w:t>
      </w:r>
      <w:r>
        <w:rPr>
          <w:b/>
        </w:rPr>
        <w:t>е</w:t>
      </w:r>
    </w:p>
    <w:p w:rsidR="00764D0A" w:rsidRPr="001D45F7" w:rsidRDefault="00555258" w:rsidP="001D45F7">
      <w:pPr>
        <w:jc w:val="center"/>
        <w:rPr>
          <w:b/>
        </w:rPr>
      </w:pPr>
      <w:r>
        <w:rPr>
          <w:b/>
        </w:rPr>
        <w:t>2</w:t>
      </w:r>
      <w:r w:rsidR="00764D0A" w:rsidRPr="001D45F7">
        <w:rPr>
          <w:b/>
        </w:rPr>
        <w:t>дн</w:t>
      </w:r>
      <w:r w:rsidR="007A42AD">
        <w:rPr>
          <w:b/>
        </w:rPr>
        <w:t>я</w:t>
      </w:r>
      <w:r>
        <w:rPr>
          <w:b/>
        </w:rPr>
        <w:t>/1ночь</w:t>
      </w:r>
    </w:p>
    <w:p w:rsidR="00F30C89" w:rsidRPr="00430EA7" w:rsidRDefault="00F30C89" w:rsidP="00B4326B">
      <w:pPr>
        <w:pStyle w:val="a3"/>
        <w:rPr>
          <w:i/>
        </w:rPr>
      </w:pPr>
      <w:r w:rsidRPr="00430EA7">
        <w:rPr>
          <w:i/>
        </w:rPr>
        <w:t xml:space="preserve">Этот </w:t>
      </w:r>
      <w:r w:rsidR="004518DD" w:rsidRPr="00430EA7">
        <w:rPr>
          <w:i/>
        </w:rPr>
        <w:t xml:space="preserve">  </w:t>
      </w:r>
      <w:r w:rsidR="00C105B0" w:rsidRPr="00430EA7">
        <w:rPr>
          <w:i/>
        </w:rPr>
        <w:t xml:space="preserve">короткий </w:t>
      </w:r>
      <w:r w:rsidR="009E4293" w:rsidRPr="00430EA7">
        <w:rPr>
          <w:i/>
        </w:rPr>
        <w:t xml:space="preserve"> </w:t>
      </w:r>
      <w:r w:rsidR="00F4583D" w:rsidRPr="00430EA7">
        <w:rPr>
          <w:i/>
        </w:rPr>
        <w:t xml:space="preserve"> </w:t>
      </w:r>
      <w:r w:rsidR="004518DD" w:rsidRPr="00430EA7">
        <w:rPr>
          <w:i/>
        </w:rPr>
        <w:t xml:space="preserve"> </w:t>
      </w:r>
      <w:r w:rsidRPr="00430EA7">
        <w:rPr>
          <w:i/>
        </w:rPr>
        <w:t xml:space="preserve">тур </w:t>
      </w:r>
      <w:r w:rsidR="002F2F51" w:rsidRPr="00430EA7">
        <w:rPr>
          <w:i/>
        </w:rPr>
        <w:t xml:space="preserve">на выходные </w:t>
      </w:r>
      <w:r w:rsidR="001B346C" w:rsidRPr="00430EA7">
        <w:rPr>
          <w:i/>
        </w:rPr>
        <w:t xml:space="preserve"> </w:t>
      </w:r>
      <w:r w:rsidR="002F2F51" w:rsidRPr="00430EA7">
        <w:rPr>
          <w:i/>
        </w:rPr>
        <w:t>дни</w:t>
      </w:r>
      <w:r w:rsidRPr="00430EA7">
        <w:rPr>
          <w:i/>
        </w:rPr>
        <w:t xml:space="preserve"> </w:t>
      </w:r>
      <w:r w:rsidR="004518DD" w:rsidRPr="00430EA7">
        <w:rPr>
          <w:i/>
        </w:rPr>
        <w:t xml:space="preserve"> </w:t>
      </w:r>
      <w:r w:rsidR="00186205" w:rsidRPr="00430EA7">
        <w:rPr>
          <w:i/>
        </w:rPr>
        <w:t>позволи</w:t>
      </w:r>
      <w:r w:rsidRPr="00430EA7">
        <w:rPr>
          <w:i/>
        </w:rPr>
        <w:t xml:space="preserve">т    </w:t>
      </w:r>
      <w:r w:rsidR="004518DD" w:rsidRPr="00430EA7">
        <w:rPr>
          <w:i/>
        </w:rPr>
        <w:t>п</w:t>
      </w:r>
      <w:r w:rsidRPr="00430EA7">
        <w:rPr>
          <w:i/>
        </w:rPr>
        <w:t xml:space="preserve">ознакомиться </w:t>
      </w:r>
      <w:r w:rsidR="00635B81" w:rsidRPr="00430EA7">
        <w:rPr>
          <w:i/>
        </w:rPr>
        <w:t xml:space="preserve"> </w:t>
      </w:r>
      <w:r w:rsidRPr="00430EA7">
        <w:rPr>
          <w:i/>
        </w:rPr>
        <w:t xml:space="preserve">с </w:t>
      </w:r>
      <w:r w:rsidR="00635B81" w:rsidRPr="00430EA7">
        <w:rPr>
          <w:i/>
        </w:rPr>
        <w:t xml:space="preserve"> </w:t>
      </w:r>
      <w:r w:rsidR="00310863" w:rsidRPr="00430EA7">
        <w:rPr>
          <w:i/>
        </w:rPr>
        <w:t xml:space="preserve">удивительными </w:t>
      </w:r>
      <w:r w:rsidRPr="00430EA7">
        <w:rPr>
          <w:i/>
        </w:rPr>
        <w:t>достопримечательно</w:t>
      </w:r>
      <w:r w:rsidR="004518DD" w:rsidRPr="00430EA7">
        <w:rPr>
          <w:i/>
        </w:rPr>
        <w:t>стями   Вильнюса. Во время этого путешествия вы</w:t>
      </w:r>
      <w:r w:rsidR="00E53CD6" w:rsidRPr="00430EA7">
        <w:rPr>
          <w:i/>
        </w:rPr>
        <w:t xml:space="preserve">  </w:t>
      </w:r>
      <w:r w:rsidR="009E4293" w:rsidRPr="00430EA7">
        <w:rPr>
          <w:i/>
        </w:rPr>
        <w:t>увидите уникальные архитектурные шедевры</w:t>
      </w:r>
      <w:r w:rsidR="005213F0" w:rsidRPr="00430EA7">
        <w:rPr>
          <w:i/>
        </w:rPr>
        <w:t xml:space="preserve"> столицы Литвы</w:t>
      </w:r>
      <w:r w:rsidR="009E4293" w:rsidRPr="00430EA7">
        <w:rPr>
          <w:i/>
        </w:rPr>
        <w:t xml:space="preserve">, </w:t>
      </w:r>
      <w:r w:rsidR="005213F0" w:rsidRPr="00430EA7">
        <w:rPr>
          <w:i/>
        </w:rPr>
        <w:t xml:space="preserve">познакомитесь с </w:t>
      </w:r>
      <w:r w:rsidR="00345ED2" w:rsidRPr="00430EA7">
        <w:rPr>
          <w:i/>
        </w:rPr>
        <w:t xml:space="preserve"> </w:t>
      </w:r>
      <w:r w:rsidR="005213F0" w:rsidRPr="00430EA7">
        <w:rPr>
          <w:i/>
        </w:rPr>
        <w:t xml:space="preserve">ее  историей и традициями. Добро пожаловать в  Вильнюс! </w:t>
      </w:r>
    </w:p>
    <w:p w:rsidR="00E7260E" w:rsidRPr="005B4E38" w:rsidRDefault="00E7260E" w:rsidP="005B4E38">
      <w:pPr>
        <w:pStyle w:val="a3"/>
        <w:rPr>
          <w:b/>
        </w:rPr>
      </w:pPr>
      <w:r w:rsidRPr="005B4E38">
        <w:rPr>
          <w:b/>
        </w:rPr>
        <w:t>Заезды:</w:t>
      </w:r>
      <w:r w:rsidR="007A42AD" w:rsidRPr="005B4E38">
        <w:rPr>
          <w:b/>
        </w:rPr>
        <w:t xml:space="preserve">  </w:t>
      </w:r>
      <w:r w:rsidR="002F2F51">
        <w:rPr>
          <w:b/>
        </w:rPr>
        <w:t>еженедельно по пятницам</w:t>
      </w:r>
      <w:r w:rsidR="00555258">
        <w:rPr>
          <w:b/>
        </w:rPr>
        <w:t xml:space="preserve"> и субботам</w:t>
      </w:r>
    </w:p>
    <w:p w:rsidR="002F2F51" w:rsidRDefault="00E7260E" w:rsidP="002F2F51">
      <w:pPr>
        <w:rPr>
          <w:b/>
        </w:rPr>
      </w:pPr>
      <w:r w:rsidRPr="00E7260E">
        <w:rPr>
          <w:b/>
        </w:rPr>
        <w:t>Маршрут:</w:t>
      </w:r>
      <w:r w:rsidRPr="00E7260E">
        <w:t xml:space="preserve"> </w:t>
      </w:r>
      <w:r w:rsidR="007A42AD">
        <w:t xml:space="preserve"> </w:t>
      </w:r>
      <w:r w:rsidR="004518DD">
        <w:t xml:space="preserve"> </w:t>
      </w:r>
      <w:r w:rsidR="005213F0">
        <w:rPr>
          <w:b/>
        </w:rPr>
        <w:t>Вильнюс</w:t>
      </w:r>
    </w:p>
    <w:p w:rsidR="00092B7A" w:rsidRPr="00E0052D" w:rsidRDefault="00092B7A" w:rsidP="002F2F51">
      <w:r w:rsidRPr="00E0052D">
        <w:t>От 2-х человек.</w:t>
      </w:r>
    </w:p>
    <w:p w:rsidR="00764D0A" w:rsidRPr="00F468F0" w:rsidRDefault="00764D0A">
      <w:pPr>
        <w:rPr>
          <w:b/>
        </w:rPr>
      </w:pPr>
      <w:r w:rsidRPr="00F468F0">
        <w:rPr>
          <w:b/>
        </w:rPr>
        <w:t>Программа тура</w:t>
      </w:r>
    </w:p>
    <w:p w:rsidR="001D45F7" w:rsidRDefault="00764D0A">
      <w:pPr>
        <w:rPr>
          <w:b/>
        </w:rPr>
      </w:pPr>
      <w:r w:rsidRPr="001D45F7">
        <w:rPr>
          <w:b/>
        </w:rPr>
        <w:t>1 день</w:t>
      </w:r>
      <w:r w:rsidRPr="001D45F7">
        <w:rPr>
          <w:b/>
        </w:rPr>
        <w:tab/>
      </w:r>
      <w:r w:rsidR="00123F89">
        <w:rPr>
          <w:b/>
        </w:rPr>
        <w:t xml:space="preserve"> </w:t>
      </w:r>
      <w:r w:rsidR="007A42AD">
        <w:rPr>
          <w:b/>
        </w:rPr>
        <w:t>Вильнюс</w:t>
      </w:r>
    </w:p>
    <w:p w:rsidR="009B1F40" w:rsidRDefault="007A42AD" w:rsidP="00B4326B">
      <w:pPr>
        <w:pStyle w:val="a3"/>
      </w:pPr>
      <w:r w:rsidRPr="007A42AD">
        <w:t>Прибыти</w:t>
      </w:r>
      <w:r w:rsidR="00092B7A">
        <w:t xml:space="preserve">е в </w:t>
      </w:r>
      <w:r w:rsidR="00B4326B">
        <w:t xml:space="preserve"> </w:t>
      </w:r>
      <w:r w:rsidR="00092B7A">
        <w:t>Вильнюс. Встреча  с представителем принимающей стороны.  Т</w:t>
      </w:r>
      <w:r w:rsidRPr="007A42AD">
        <w:t xml:space="preserve">рансфер  в </w:t>
      </w:r>
      <w:r>
        <w:t xml:space="preserve"> </w:t>
      </w:r>
      <w:r w:rsidR="00AC4A5C">
        <w:t>отель</w:t>
      </w:r>
      <w:r w:rsidR="00092B7A">
        <w:t xml:space="preserve">. </w:t>
      </w:r>
      <w:proofErr w:type="gramStart"/>
      <w:r w:rsidR="00092B7A">
        <w:t>Групповые</w:t>
      </w:r>
      <w:proofErr w:type="gramEnd"/>
      <w:r w:rsidR="00092B7A">
        <w:t xml:space="preserve"> трансферы осуществляются с ж/</w:t>
      </w:r>
      <w:proofErr w:type="spellStart"/>
      <w:r w:rsidR="00092B7A">
        <w:t>д</w:t>
      </w:r>
      <w:proofErr w:type="spellEnd"/>
      <w:r w:rsidR="00092B7A">
        <w:t xml:space="preserve"> вокзала, автовокзала и из аэропорта с  07-00 </w:t>
      </w:r>
    </w:p>
    <w:p w:rsidR="00092B7A" w:rsidRDefault="00092B7A" w:rsidP="00B4326B">
      <w:pPr>
        <w:pStyle w:val="a3"/>
      </w:pPr>
      <w:r>
        <w:t>до 12-00.</w:t>
      </w:r>
      <w:r w:rsidR="00CF624D">
        <w:t xml:space="preserve"> Пожалуйста, планируйте прибытие  утренними рейсами.</w:t>
      </w:r>
    </w:p>
    <w:p w:rsidR="00B4326B" w:rsidRPr="00177E1F" w:rsidRDefault="00B4326B" w:rsidP="00B4326B">
      <w:pPr>
        <w:pStyle w:val="a3"/>
      </w:pPr>
      <w:r>
        <w:rPr>
          <w:b/>
        </w:rPr>
        <w:t xml:space="preserve">Внимание: </w:t>
      </w:r>
      <w:r w:rsidRPr="00177E1F">
        <w:t>трансфер</w:t>
      </w:r>
      <w:r>
        <w:t xml:space="preserve"> </w:t>
      </w:r>
      <w:proofErr w:type="gramStart"/>
      <w:r>
        <w:t>с ж</w:t>
      </w:r>
      <w:proofErr w:type="gramEnd"/>
      <w:r>
        <w:t>/</w:t>
      </w:r>
      <w:proofErr w:type="spellStart"/>
      <w:r>
        <w:t>д</w:t>
      </w:r>
      <w:proofErr w:type="spellEnd"/>
      <w:r>
        <w:t xml:space="preserve"> вокзала </w:t>
      </w:r>
      <w:r w:rsidRPr="00177E1F">
        <w:t xml:space="preserve"> в отель </w:t>
      </w:r>
      <w:proofErr w:type="spellStart"/>
      <w:r w:rsidRPr="00177E1F">
        <w:rPr>
          <w:lang w:val="en-US"/>
        </w:rPr>
        <w:t>Panoram</w:t>
      </w:r>
      <w:r w:rsidRPr="00177E1F">
        <w:t>a</w:t>
      </w:r>
      <w:proofErr w:type="spellEnd"/>
      <w:r w:rsidR="001B346C">
        <w:t xml:space="preserve"> 3*</w:t>
      </w:r>
      <w:r>
        <w:t xml:space="preserve">, расположенный в непосредственной близости, </w:t>
      </w:r>
      <w:r w:rsidRPr="00177E1F">
        <w:t xml:space="preserve"> </w:t>
      </w:r>
      <w:r w:rsidR="005213F0">
        <w:t xml:space="preserve"> и обратно  </w:t>
      </w:r>
      <w:r w:rsidRPr="00177E1F">
        <w:t>осуществляется самостоятельно пешком.</w:t>
      </w:r>
    </w:p>
    <w:p w:rsidR="007A42AD" w:rsidRDefault="007A42AD" w:rsidP="00B4326B">
      <w:pPr>
        <w:pStyle w:val="a3"/>
        <w:rPr>
          <w:b/>
        </w:rPr>
      </w:pPr>
      <w:r w:rsidRPr="007A42AD">
        <w:rPr>
          <w:b/>
        </w:rPr>
        <w:t>Пешеход</w:t>
      </w:r>
      <w:r w:rsidR="00AD202E">
        <w:rPr>
          <w:b/>
        </w:rPr>
        <w:t>ная экскурсия по</w:t>
      </w:r>
      <w:r w:rsidR="00092B7A">
        <w:rPr>
          <w:b/>
        </w:rPr>
        <w:t xml:space="preserve"> Вильнюсу</w:t>
      </w:r>
      <w:r w:rsidR="00AD202E">
        <w:rPr>
          <w:b/>
        </w:rPr>
        <w:t xml:space="preserve">, </w:t>
      </w:r>
      <w:r w:rsidR="00092B7A">
        <w:rPr>
          <w:b/>
        </w:rPr>
        <w:t>3</w:t>
      </w:r>
      <w:r w:rsidR="00AD202E">
        <w:rPr>
          <w:b/>
        </w:rPr>
        <w:t xml:space="preserve"> часа</w:t>
      </w:r>
    </w:p>
    <w:p w:rsidR="00092B7A" w:rsidRPr="00092B7A" w:rsidRDefault="00092B7A" w:rsidP="00407445">
      <w:pPr>
        <w:pStyle w:val="a3"/>
      </w:pPr>
      <w:r w:rsidRPr="00092B7A">
        <w:t>Начало экскурсии от площади Кафедрального  Собора.</w:t>
      </w:r>
      <w:r w:rsidR="00345ED2">
        <w:t xml:space="preserve"> </w:t>
      </w:r>
    </w:p>
    <w:p w:rsidR="00873A88" w:rsidRDefault="007A42AD" w:rsidP="00407445">
      <w:pPr>
        <w:pStyle w:val="a3"/>
      </w:pPr>
      <w:r>
        <w:t>Вильнюс  удивит вас смешением культур и архитектурных стилей. Основные достопримечательности сосредоточены в его старой части. Вы о</w:t>
      </w:r>
      <w:r w:rsidR="00092B7A">
        <w:t>знакомитесь с костелом Св</w:t>
      </w:r>
      <w:proofErr w:type="gramStart"/>
      <w:r w:rsidR="00092B7A">
        <w:t>.А</w:t>
      </w:r>
      <w:proofErr w:type="gramEnd"/>
      <w:r w:rsidR="00092B7A">
        <w:t xml:space="preserve">нны </w:t>
      </w:r>
      <w:r>
        <w:t>и Св.Духа, увидите Ратушную площадь, Еврейский квартал, здания Университета</w:t>
      </w:r>
      <w:r w:rsidR="00092B7A">
        <w:t xml:space="preserve">, Республику </w:t>
      </w:r>
      <w:proofErr w:type="spellStart"/>
      <w:r w:rsidR="00092B7A">
        <w:t>Ужупис</w:t>
      </w:r>
      <w:proofErr w:type="spellEnd"/>
      <w:r w:rsidR="00092B7A">
        <w:t xml:space="preserve"> </w:t>
      </w:r>
      <w:r>
        <w:t xml:space="preserve"> и</w:t>
      </w:r>
      <w:r w:rsidR="00092B7A">
        <w:t xml:space="preserve"> многое</w:t>
      </w:r>
      <w:r w:rsidR="004F70B1">
        <w:t xml:space="preserve">-многое </w:t>
      </w:r>
      <w:r w:rsidR="00092B7A">
        <w:t xml:space="preserve"> другое </w:t>
      </w:r>
      <w:r>
        <w:t xml:space="preserve">. </w:t>
      </w:r>
    </w:p>
    <w:p w:rsidR="00764D0A" w:rsidRPr="00975D48" w:rsidRDefault="001D45F7">
      <w:pPr>
        <w:rPr>
          <w:b/>
        </w:rPr>
      </w:pPr>
      <w:r w:rsidRPr="00975D48">
        <w:rPr>
          <w:b/>
        </w:rPr>
        <w:t xml:space="preserve">2 день </w:t>
      </w:r>
      <w:r w:rsidR="00B44DED">
        <w:rPr>
          <w:b/>
        </w:rPr>
        <w:t xml:space="preserve"> </w:t>
      </w:r>
      <w:r w:rsidR="00B4326B">
        <w:rPr>
          <w:b/>
        </w:rPr>
        <w:t xml:space="preserve"> </w:t>
      </w:r>
      <w:r w:rsidR="00430EA7">
        <w:rPr>
          <w:b/>
        </w:rPr>
        <w:t>Вильнюс</w:t>
      </w:r>
    </w:p>
    <w:p w:rsidR="008E232C" w:rsidRDefault="00F01102" w:rsidP="005213F0">
      <w:pPr>
        <w:pStyle w:val="a3"/>
      </w:pPr>
      <w:r>
        <w:t>Завтрак в отеле</w:t>
      </w:r>
      <w:r w:rsidR="005213F0">
        <w:t>. Выписка из отеля до 12-00.</w:t>
      </w:r>
    </w:p>
    <w:p w:rsidR="009C2A1C" w:rsidRDefault="00F4583D" w:rsidP="00B4326B">
      <w:pPr>
        <w:pStyle w:val="a3"/>
      </w:pPr>
      <w:r>
        <w:t>Т</w:t>
      </w:r>
      <w:r w:rsidR="00B846FC">
        <w:t xml:space="preserve">рансфер </w:t>
      </w:r>
      <w:proofErr w:type="gramStart"/>
      <w:r w:rsidR="00B846FC">
        <w:t>на ж</w:t>
      </w:r>
      <w:proofErr w:type="gramEnd"/>
      <w:r w:rsidR="00B846FC">
        <w:t>/</w:t>
      </w:r>
      <w:proofErr w:type="spellStart"/>
      <w:r w:rsidR="00B846FC">
        <w:t>д</w:t>
      </w:r>
      <w:proofErr w:type="spellEnd"/>
      <w:r w:rsidR="00B846FC">
        <w:t xml:space="preserve"> вокзал</w:t>
      </w:r>
      <w:r>
        <w:t>, автовокзал</w:t>
      </w:r>
      <w:r w:rsidR="00B846FC">
        <w:t xml:space="preserve"> или в аэропорт. </w:t>
      </w:r>
      <w:r>
        <w:t>Отправление  из  Вильнюса.</w:t>
      </w:r>
      <w:r w:rsidR="009C2A1C">
        <w:t xml:space="preserve"> </w:t>
      </w:r>
    </w:p>
    <w:p w:rsidR="00E7260E" w:rsidRDefault="00E7260E" w:rsidP="00E7260E">
      <w:pPr>
        <w:rPr>
          <w:b/>
        </w:rPr>
      </w:pPr>
      <w:r>
        <w:rPr>
          <w:b/>
        </w:rPr>
        <w:t>Стоимость программы  на человека:</w:t>
      </w:r>
    </w:p>
    <w:p w:rsidR="001F24FB" w:rsidRDefault="001F24FB" w:rsidP="00E7260E">
      <w:pPr>
        <w:rPr>
          <w:b/>
        </w:rPr>
      </w:pPr>
      <w:r>
        <w:rPr>
          <w:b/>
        </w:rPr>
        <w:t>Высокий сезон 01.05-31.10.2020 и 23.12-31.12.2020</w:t>
      </w:r>
    </w:p>
    <w:tbl>
      <w:tblPr>
        <w:tblStyle w:val="a4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1F24FB" w:rsidTr="00177E1F">
        <w:tc>
          <w:tcPr>
            <w:tcW w:w="2093" w:type="dxa"/>
          </w:tcPr>
          <w:p w:rsidR="001F24FB" w:rsidRPr="00D96FE3" w:rsidRDefault="001F24FB" w:rsidP="00D95A8A">
            <w:pPr>
              <w:jc w:val="center"/>
              <w:rPr>
                <w:b/>
              </w:rPr>
            </w:pPr>
            <w:r w:rsidRPr="00D96FE3">
              <w:rPr>
                <w:b/>
              </w:rPr>
              <w:t>Размещение</w:t>
            </w:r>
          </w:p>
        </w:tc>
        <w:tc>
          <w:tcPr>
            <w:tcW w:w="1735" w:type="dxa"/>
          </w:tcPr>
          <w:p w:rsidR="001F24FB" w:rsidRPr="00D96FE3" w:rsidRDefault="001F24FB" w:rsidP="00D95A8A">
            <w:pPr>
              <w:jc w:val="center"/>
              <w:rPr>
                <w:b/>
              </w:rPr>
            </w:pPr>
            <w:r w:rsidRPr="00D96FE3">
              <w:rPr>
                <w:b/>
                <w:lang w:val="en-US"/>
              </w:rPr>
              <w:t>Dbl</w:t>
            </w:r>
          </w:p>
        </w:tc>
        <w:tc>
          <w:tcPr>
            <w:tcW w:w="1914" w:type="dxa"/>
          </w:tcPr>
          <w:p w:rsidR="001F24FB" w:rsidRPr="00D96FE3" w:rsidRDefault="001F24FB" w:rsidP="00D95A8A">
            <w:pPr>
              <w:jc w:val="center"/>
              <w:rPr>
                <w:b/>
              </w:rPr>
            </w:pPr>
            <w:proofErr w:type="spellStart"/>
            <w:r w:rsidRPr="00D96FE3">
              <w:rPr>
                <w:b/>
                <w:lang w:val="en-US"/>
              </w:rPr>
              <w:t>Sgl</w:t>
            </w:r>
            <w:proofErr w:type="spellEnd"/>
          </w:p>
        </w:tc>
        <w:tc>
          <w:tcPr>
            <w:tcW w:w="1914" w:type="dxa"/>
          </w:tcPr>
          <w:p w:rsidR="001F24FB" w:rsidRPr="009C2A1C" w:rsidRDefault="001F24FB" w:rsidP="00D95A8A">
            <w:pPr>
              <w:jc w:val="center"/>
              <w:rPr>
                <w:b/>
              </w:rPr>
            </w:pPr>
            <w:r w:rsidRPr="00D96FE3">
              <w:rPr>
                <w:b/>
                <w:lang w:val="en-US"/>
              </w:rPr>
              <w:t>Extra</w:t>
            </w:r>
            <w:r w:rsidRPr="00D96FE3">
              <w:rPr>
                <w:b/>
              </w:rPr>
              <w:t xml:space="preserve"> </w:t>
            </w:r>
            <w:r w:rsidRPr="00D96FE3">
              <w:rPr>
                <w:b/>
                <w:lang w:val="en-US"/>
              </w:rPr>
              <w:t>bed</w:t>
            </w:r>
            <w:r w:rsidRPr="009C2A1C">
              <w:rPr>
                <w:b/>
              </w:rPr>
              <w:t xml:space="preserve"> </w:t>
            </w:r>
            <w:r w:rsidRPr="00D96FE3">
              <w:rPr>
                <w:b/>
                <w:lang w:val="en-US"/>
              </w:rPr>
              <w:t>adult</w:t>
            </w:r>
          </w:p>
        </w:tc>
        <w:tc>
          <w:tcPr>
            <w:tcW w:w="1915" w:type="dxa"/>
          </w:tcPr>
          <w:p w:rsidR="001F24FB" w:rsidRPr="00D96FE3" w:rsidRDefault="001F24FB" w:rsidP="00D95A8A">
            <w:pPr>
              <w:jc w:val="center"/>
              <w:rPr>
                <w:b/>
                <w:lang w:val="en-US"/>
              </w:rPr>
            </w:pPr>
            <w:r w:rsidRPr="00D96FE3">
              <w:rPr>
                <w:b/>
                <w:lang w:val="en-US"/>
              </w:rPr>
              <w:t>Extra</w:t>
            </w:r>
            <w:r w:rsidRPr="009C2A1C">
              <w:rPr>
                <w:b/>
              </w:rPr>
              <w:t xml:space="preserve"> </w:t>
            </w:r>
            <w:r w:rsidRPr="00D96FE3">
              <w:rPr>
                <w:b/>
                <w:lang w:val="en-US"/>
              </w:rPr>
              <w:t>bed child</w:t>
            </w:r>
          </w:p>
          <w:p w:rsidR="001F24FB" w:rsidRPr="00D96FE3" w:rsidRDefault="001F24FB" w:rsidP="00D95A8A">
            <w:pPr>
              <w:jc w:val="center"/>
              <w:rPr>
                <w:b/>
              </w:rPr>
            </w:pPr>
            <w:r w:rsidRPr="00D96FE3">
              <w:rPr>
                <w:b/>
              </w:rPr>
              <w:t>до 11,99</w:t>
            </w:r>
          </w:p>
        </w:tc>
      </w:tr>
      <w:tr w:rsidR="001F24FB" w:rsidTr="00177E1F">
        <w:tc>
          <w:tcPr>
            <w:tcW w:w="2093" w:type="dxa"/>
          </w:tcPr>
          <w:p w:rsidR="001F24FB" w:rsidRDefault="001F24FB" w:rsidP="00E7260E">
            <w:pPr>
              <w:rPr>
                <w:b/>
              </w:rPr>
            </w:pPr>
            <w:r>
              <w:rPr>
                <w:b/>
              </w:rPr>
              <w:t>Отели эконом</w:t>
            </w:r>
          </w:p>
        </w:tc>
        <w:tc>
          <w:tcPr>
            <w:tcW w:w="1735" w:type="dxa"/>
          </w:tcPr>
          <w:p w:rsidR="001F24FB" w:rsidRDefault="00321B0A" w:rsidP="006E66A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14" w:type="dxa"/>
          </w:tcPr>
          <w:p w:rsidR="001F24FB" w:rsidRDefault="00321B0A" w:rsidP="006E66A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14" w:type="dxa"/>
          </w:tcPr>
          <w:p w:rsidR="001F24FB" w:rsidRDefault="00321B0A" w:rsidP="006E66A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915" w:type="dxa"/>
          </w:tcPr>
          <w:p w:rsidR="001F24FB" w:rsidRDefault="00321B0A" w:rsidP="006E66A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F24FB" w:rsidTr="00177E1F">
        <w:tc>
          <w:tcPr>
            <w:tcW w:w="2093" w:type="dxa"/>
          </w:tcPr>
          <w:p w:rsidR="001F24FB" w:rsidRDefault="001F24FB" w:rsidP="00E7260E">
            <w:pPr>
              <w:rPr>
                <w:b/>
              </w:rPr>
            </w:pPr>
            <w:r>
              <w:rPr>
                <w:b/>
              </w:rPr>
              <w:t>Отели 3*</w:t>
            </w:r>
            <w:r w:rsidR="00177E1F">
              <w:rPr>
                <w:b/>
              </w:rPr>
              <w:t xml:space="preserve"> (центр)</w:t>
            </w:r>
          </w:p>
        </w:tc>
        <w:tc>
          <w:tcPr>
            <w:tcW w:w="1735" w:type="dxa"/>
          </w:tcPr>
          <w:p w:rsidR="001F24FB" w:rsidRDefault="00321B0A" w:rsidP="006E66A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914" w:type="dxa"/>
          </w:tcPr>
          <w:p w:rsidR="001F24FB" w:rsidRDefault="00321B0A" w:rsidP="006E66AF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914" w:type="dxa"/>
          </w:tcPr>
          <w:p w:rsidR="001F24FB" w:rsidRDefault="00321B0A" w:rsidP="006E66A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915" w:type="dxa"/>
          </w:tcPr>
          <w:p w:rsidR="001F24FB" w:rsidRDefault="00321B0A" w:rsidP="006E66A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F24FB" w:rsidTr="00177E1F">
        <w:tc>
          <w:tcPr>
            <w:tcW w:w="2093" w:type="dxa"/>
          </w:tcPr>
          <w:p w:rsidR="001F24FB" w:rsidRDefault="001F24FB" w:rsidP="00E7260E">
            <w:pPr>
              <w:rPr>
                <w:b/>
              </w:rPr>
            </w:pPr>
            <w:r>
              <w:rPr>
                <w:b/>
              </w:rPr>
              <w:t xml:space="preserve">Отели </w:t>
            </w:r>
            <w:r w:rsidR="00177E1F">
              <w:rPr>
                <w:b/>
              </w:rPr>
              <w:t>3-</w:t>
            </w:r>
            <w:r>
              <w:rPr>
                <w:b/>
              </w:rPr>
              <w:t>4*</w:t>
            </w:r>
            <w:r w:rsidR="00177E1F">
              <w:rPr>
                <w:b/>
              </w:rPr>
              <w:t xml:space="preserve"> (центр)</w:t>
            </w:r>
          </w:p>
        </w:tc>
        <w:tc>
          <w:tcPr>
            <w:tcW w:w="1735" w:type="dxa"/>
          </w:tcPr>
          <w:p w:rsidR="001F24FB" w:rsidRDefault="00321B0A" w:rsidP="006E66AF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914" w:type="dxa"/>
          </w:tcPr>
          <w:p w:rsidR="001F24FB" w:rsidRDefault="00321B0A" w:rsidP="006E66AF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914" w:type="dxa"/>
          </w:tcPr>
          <w:p w:rsidR="001F24FB" w:rsidRDefault="00321B0A" w:rsidP="006E66A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15" w:type="dxa"/>
          </w:tcPr>
          <w:p w:rsidR="001F24FB" w:rsidRDefault="00321B0A" w:rsidP="006E66A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A63BC1" w:rsidRDefault="00A63BC1" w:rsidP="00E7260E">
      <w:pPr>
        <w:rPr>
          <w:b/>
        </w:rPr>
      </w:pPr>
      <w:r>
        <w:rPr>
          <w:b/>
        </w:rPr>
        <w:t>Низкий сезон  01.11-22.12.2020</w:t>
      </w:r>
    </w:p>
    <w:tbl>
      <w:tblPr>
        <w:tblStyle w:val="a4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A63BC1" w:rsidRPr="007D5638" w:rsidTr="00177E1F">
        <w:tc>
          <w:tcPr>
            <w:tcW w:w="2093" w:type="dxa"/>
          </w:tcPr>
          <w:p w:rsidR="00A63BC1" w:rsidRPr="00D96FE3" w:rsidRDefault="00A63BC1" w:rsidP="00D95A8A">
            <w:pPr>
              <w:jc w:val="center"/>
              <w:rPr>
                <w:b/>
              </w:rPr>
            </w:pPr>
            <w:r w:rsidRPr="00D96FE3">
              <w:rPr>
                <w:b/>
              </w:rPr>
              <w:t>Размещение</w:t>
            </w:r>
          </w:p>
        </w:tc>
        <w:tc>
          <w:tcPr>
            <w:tcW w:w="1735" w:type="dxa"/>
          </w:tcPr>
          <w:p w:rsidR="00A63BC1" w:rsidRPr="00D96FE3" w:rsidRDefault="00A63BC1" w:rsidP="00D95A8A">
            <w:pPr>
              <w:jc w:val="center"/>
              <w:rPr>
                <w:b/>
              </w:rPr>
            </w:pPr>
            <w:r w:rsidRPr="00D96FE3">
              <w:rPr>
                <w:b/>
                <w:lang w:val="en-US"/>
              </w:rPr>
              <w:t>Dbl</w:t>
            </w:r>
          </w:p>
        </w:tc>
        <w:tc>
          <w:tcPr>
            <w:tcW w:w="1914" w:type="dxa"/>
          </w:tcPr>
          <w:p w:rsidR="00A63BC1" w:rsidRPr="00D96FE3" w:rsidRDefault="00A63BC1" w:rsidP="00D95A8A">
            <w:pPr>
              <w:jc w:val="center"/>
              <w:rPr>
                <w:b/>
              </w:rPr>
            </w:pPr>
            <w:proofErr w:type="spellStart"/>
            <w:r w:rsidRPr="00D96FE3">
              <w:rPr>
                <w:b/>
                <w:lang w:val="en-US"/>
              </w:rPr>
              <w:t>Sgl</w:t>
            </w:r>
            <w:proofErr w:type="spellEnd"/>
          </w:p>
        </w:tc>
        <w:tc>
          <w:tcPr>
            <w:tcW w:w="1914" w:type="dxa"/>
          </w:tcPr>
          <w:p w:rsidR="00A63BC1" w:rsidRPr="00D96FE3" w:rsidRDefault="00A63BC1" w:rsidP="00D95A8A">
            <w:pPr>
              <w:jc w:val="center"/>
              <w:rPr>
                <w:b/>
                <w:lang w:val="en-US"/>
              </w:rPr>
            </w:pPr>
            <w:r w:rsidRPr="00D96FE3">
              <w:rPr>
                <w:b/>
                <w:lang w:val="en-US"/>
              </w:rPr>
              <w:t>Extra</w:t>
            </w:r>
            <w:r w:rsidRPr="00D96FE3">
              <w:rPr>
                <w:b/>
              </w:rPr>
              <w:t xml:space="preserve"> </w:t>
            </w:r>
            <w:r w:rsidRPr="00D96FE3">
              <w:rPr>
                <w:b/>
                <w:lang w:val="en-US"/>
              </w:rPr>
              <w:t>bed adult</w:t>
            </w:r>
          </w:p>
        </w:tc>
        <w:tc>
          <w:tcPr>
            <w:tcW w:w="1915" w:type="dxa"/>
          </w:tcPr>
          <w:p w:rsidR="00A63BC1" w:rsidRPr="00D96FE3" w:rsidRDefault="00A63BC1" w:rsidP="00D95A8A">
            <w:pPr>
              <w:jc w:val="center"/>
              <w:rPr>
                <w:b/>
                <w:lang w:val="en-US"/>
              </w:rPr>
            </w:pPr>
            <w:r w:rsidRPr="00D96FE3">
              <w:rPr>
                <w:b/>
                <w:lang w:val="en-US"/>
              </w:rPr>
              <w:t>Extra bed child</w:t>
            </w:r>
          </w:p>
          <w:p w:rsidR="00A63BC1" w:rsidRPr="00D96FE3" w:rsidRDefault="00A63BC1" w:rsidP="00D95A8A">
            <w:pPr>
              <w:jc w:val="center"/>
              <w:rPr>
                <w:b/>
              </w:rPr>
            </w:pPr>
            <w:r w:rsidRPr="00D96FE3">
              <w:rPr>
                <w:b/>
              </w:rPr>
              <w:t>до 11,99</w:t>
            </w:r>
          </w:p>
        </w:tc>
      </w:tr>
      <w:tr w:rsidR="00A63BC1" w:rsidTr="00177E1F">
        <w:tc>
          <w:tcPr>
            <w:tcW w:w="2093" w:type="dxa"/>
          </w:tcPr>
          <w:p w:rsidR="00A63BC1" w:rsidRDefault="00A63BC1" w:rsidP="00D95A8A">
            <w:pPr>
              <w:rPr>
                <w:b/>
              </w:rPr>
            </w:pPr>
            <w:r>
              <w:rPr>
                <w:b/>
              </w:rPr>
              <w:t>Отели эконом</w:t>
            </w:r>
          </w:p>
        </w:tc>
        <w:tc>
          <w:tcPr>
            <w:tcW w:w="1735" w:type="dxa"/>
          </w:tcPr>
          <w:p w:rsidR="00A63BC1" w:rsidRDefault="000A3B27" w:rsidP="006E66A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14" w:type="dxa"/>
          </w:tcPr>
          <w:p w:rsidR="00A63BC1" w:rsidRDefault="000A3B27" w:rsidP="006E66AF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914" w:type="dxa"/>
          </w:tcPr>
          <w:p w:rsidR="00A63BC1" w:rsidRDefault="000A3B27" w:rsidP="006E66A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915" w:type="dxa"/>
          </w:tcPr>
          <w:p w:rsidR="00A63BC1" w:rsidRDefault="000A3B27" w:rsidP="006E66A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63BC1" w:rsidTr="00177E1F">
        <w:tc>
          <w:tcPr>
            <w:tcW w:w="2093" w:type="dxa"/>
          </w:tcPr>
          <w:p w:rsidR="00A63BC1" w:rsidRDefault="00A63BC1" w:rsidP="00D95A8A">
            <w:pPr>
              <w:rPr>
                <w:b/>
              </w:rPr>
            </w:pPr>
            <w:r>
              <w:rPr>
                <w:b/>
              </w:rPr>
              <w:t>Отели 3*</w:t>
            </w:r>
            <w:r w:rsidR="00177E1F">
              <w:rPr>
                <w:b/>
              </w:rPr>
              <w:t xml:space="preserve"> (центр)</w:t>
            </w:r>
          </w:p>
        </w:tc>
        <w:tc>
          <w:tcPr>
            <w:tcW w:w="1735" w:type="dxa"/>
          </w:tcPr>
          <w:p w:rsidR="00A63BC1" w:rsidRDefault="000A3B27" w:rsidP="006E66A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914" w:type="dxa"/>
          </w:tcPr>
          <w:p w:rsidR="00A63BC1" w:rsidRDefault="000A3B27" w:rsidP="006E66A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14" w:type="dxa"/>
          </w:tcPr>
          <w:p w:rsidR="00A63BC1" w:rsidRDefault="000A3B27" w:rsidP="006E66A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915" w:type="dxa"/>
          </w:tcPr>
          <w:p w:rsidR="00A63BC1" w:rsidRDefault="000A3B27" w:rsidP="006E66A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63BC1" w:rsidTr="00177E1F">
        <w:tc>
          <w:tcPr>
            <w:tcW w:w="2093" w:type="dxa"/>
          </w:tcPr>
          <w:p w:rsidR="00A63BC1" w:rsidRDefault="00A63BC1" w:rsidP="00177E1F">
            <w:pPr>
              <w:rPr>
                <w:b/>
              </w:rPr>
            </w:pPr>
            <w:r>
              <w:rPr>
                <w:b/>
              </w:rPr>
              <w:t xml:space="preserve">Отели </w:t>
            </w:r>
            <w:r w:rsidR="00177E1F">
              <w:rPr>
                <w:b/>
              </w:rPr>
              <w:t xml:space="preserve"> 3-4</w:t>
            </w:r>
            <w:r>
              <w:rPr>
                <w:b/>
              </w:rPr>
              <w:t>*</w:t>
            </w:r>
            <w:r w:rsidR="00177E1F">
              <w:rPr>
                <w:b/>
              </w:rPr>
              <w:t>(центр)</w:t>
            </w:r>
          </w:p>
        </w:tc>
        <w:tc>
          <w:tcPr>
            <w:tcW w:w="1735" w:type="dxa"/>
          </w:tcPr>
          <w:p w:rsidR="00A63BC1" w:rsidRDefault="000A3B27" w:rsidP="006E66AF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914" w:type="dxa"/>
          </w:tcPr>
          <w:p w:rsidR="00A63BC1" w:rsidRDefault="000A3B27" w:rsidP="006E66AF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914" w:type="dxa"/>
          </w:tcPr>
          <w:p w:rsidR="00A63BC1" w:rsidRDefault="000A3B27" w:rsidP="006E66A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15" w:type="dxa"/>
          </w:tcPr>
          <w:p w:rsidR="00A63BC1" w:rsidRDefault="000A3B27" w:rsidP="006E66A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A9412C" w:rsidRDefault="00A9412C" w:rsidP="007628DD">
      <w:pPr>
        <w:pStyle w:val="a3"/>
        <w:rPr>
          <w:b/>
        </w:rPr>
      </w:pPr>
    </w:p>
    <w:p w:rsidR="00D834EC" w:rsidRPr="007628DD" w:rsidRDefault="00940444" w:rsidP="007628DD">
      <w:pPr>
        <w:pStyle w:val="a3"/>
        <w:rPr>
          <w:b/>
        </w:rPr>
      </w:pPr>
      <w:r w:rsidRPr="007628DD">
        <w:rPr>
          <w:b/>
        </w:rPr>
        <w:t>В стоимость включено:</w:t>
      </w:r>
    </w:p>
    <w:p w:rsidR="00F4583D" w:rsidRDefault="00345ED2" w:rsidP="007628DD">
      <w:pPr>
        <w:pStyle w:val="a3"/>
      </w:pPr>
      <w:r>
        <w:t>- проживание в отеле</w:t>
      </w:r>
      <w:r w:rsidR="00873A88">
        <w:t xml:space="preserve"> </w:t>
      </w:r>
      <w:r w:rsidR="00940444">
        <w:t>с завтраком</w:t>
      </w:r>
      <w:r w:rsidR="00EF4F6F">
        <w:t xml:space="preserve"> </w:t>
      </w:r>
    </w:p>
    <w:p w:rsidR="00940444" w:rsidRDefault="006E66AF" w:rsidP="007628DD">
      <w:pPr>
        <w:pStyle w:val="a3"/>
      </w:pPr>
      <w:r>
        <w:t xml:space="preserve">- </w:t>
      </w:r>
      <w:r w:rsidR="00940444">
        <w:t xml:space="preserve">трансферы </w:t>
      </w:r>
      <w:r w:rsidR="000D6FEB">
        <w:t xml:space="preserve"> </w:t>
      </w:r>
      <w:r w:rsidR="00940444">
        <w:t>по программе</w:t>
      </w:r>
    </w:p>
    <w:p w:rsidR="00940444" w:rsidRDefault="00940444" w:rsidP="007628DD">
      <w:pPr>
        <w:pStyle w:val="a3"/>
      </w:pPr>
      <w:r>
        <w:t xml:space="preserve">- </w:t>
      </w:r>
      <w:r w:rsidR="00F4583D">
        <w:t xml:space="preserve">пешеходная </w:t>
      </w:r>
      <w:r w:rsidR="00B846FC">
        <w:t xml:space="preserve"> </w:t>
      </w:r>
      <w:r w:rsidR="00F4583D">
        <w:t xml:space="preserve">экскурсия в </w:t>
      </w:r>
      <w:r w:rsidR="000D6FEB">
        <w:t xml:space="preserve"> Вильнюсе</w:t>
      </w:r>
    </w:p>
    <w:p w:rsidR="005213F0" w:rsidRDefault="005213F0" w:rsidP="007628DD">
      <w:pPr>
        <w:pStyle w:val="a3"/>
      </w:pPr>
      <w:r>
        <w:t>- страховка</w:t>
      </w:r>
    </w:p>
    <w:p w:rsidR="005213F0" w:rsidRDefault="005213F0" w:rsidP="007628DD">
      <w:pPr>
        <w:pStyle w:val="a3"/>
      </w:pPr>
    </w:p>
    <w:p w:rsidR="005D1DE5" w:rsidRDefault="005D1DE5" w:rsidP="00940444">
      <w:pPr>
        <w:pStyle w:val="a3"/>
        <w:rPr>
          <w:b/>
        </w:rPr>
      </w:pPr>
    </w:p>
    <w:p w:rsidR="00940444" w:rsidRPr="00944DB2" w:rsidRDefault="00940444" w:rsidP="00940444">
      <w:pPr>
        <w:pStyle w:val="a3"/>
        <w:rPr>
          <w:b/>
        </w:rPr>
      </w:pPr>
      <w:r w:rsidRPr="00944DB2">
        <w:rPr>
          <w:b/>
        </w:rPr>
        <w:t>Дополнительно оплачивается:</w:t>
      </w:r>
    </w:p>
    <w:p w:rsidR="007D50B2" w:rsidRDefault="00B846FC" w:rsidP="007D50B2">
      <w:pPr>
        <w:pStyle w:val="a3"/>
      </w:pPr>
      <w:r w:rsidRPr="00B846FC">
        <w:t xml:space="preserve">- </w:t>
      </w:r>
      <w:proofErr w:type="gramStart"/>
      <w:r w:rsidR="00F4583D">
        <w:t>ж</w:t>
      </w:r>
      <w:proofErr w:type="gramEnd"/>
      <w:r w:rsidR="00F4583D">
        <w:t>/</w:t>
      </w:r>
      <w:proofErr w:type="spellStart"/>
      <w:r w:rsidR="00F4583D">
        <w:t>д</w:t>
      </w:r>
      <w:proofErr w:type="spellEnd"/>
      <w:r w:rsidR="00F4583D">
        <w:t xml:space="preserve"> переезд  </w:t>
      </w:r>
      <w:r w:rsidR="007D50B2">
        <w:t>Москва-Вильнюс  от  4600 рублей (плацкарт), 8350 рублей (купе)</w:t>
      </w:r>
    </w:p>
    <w:p w:rsidR="0083687D" w:rsidRDefault="0083687D" w:rsidP="007D50B2">
      <w:pPr>
        <w:pStyle w:val="a3"/>
      </w:pPr>
    </w:p>
    <w:p w:rsidR="0083687D" w:rsidRPr="00E34B31" w:rsidRDefault="009A6109" w:rsidP="007D50B2">
      <w:pPr>
        <w:pStyle w:val="a3"/>
        <w:rPr>
          <w:b/>
        </w:rPr>
      </w:pPr>
      <w:r w:rsidRPr="00E34B31">
        <w:rPr>
          <w:b/>
        </w:rPr>
        <w:t xml:space="preserve">Варианты </w:t>
      </w:r>
      <w:r w:rsidR="00177E1F" w:rsidRPr="00E34B31">
        <w:rPr>
          <w:b/>
        </w:rPr>
        <w:t xml:space="preserve"> </w:t>
      </w:r>
      <w:r w:rsidRPr="00E34B31">
        <w:rPr>
          <w:b/>
        </w:rPr>
        <w:t>о</w:t>
      </w:r>
      <w:r w:rsidR="0083687D" w:rsidRPr="00E34B31">
        <w:rPr>
          <w:b/>
        </w:rPr>
        <w:t>т</w:t>
      </w:r>
      <w:r w:rsidRPr="00E34B31">
        <w:rPr>
          <w:b/>
        </w:rPr>
        <w:t xml:space="preserve">елей </w:t>
      </w:r>
      <w:r w:rsidR="0083687D" w:rsidRPr="00E34B31">
        <w:rPr>
          <w:b/>
        </w:rPr>
        <w:t xml:space="preserve"> по программе:</w:t>
      </w:r>
    </w:p>
    <w:p w:rsidR="0083687D" w:rsidRPr="00405D1D" w:rsidRDefault="0083687D" w:rsidP="00493D17">
      <w:pPr>
        <w:pStyle w:val="a3"/>
        <w:rPr>
          <w:rFonts w:ascii="Calibri" w:eastAsia="Calibri" w:hAnsi="Calibri" w:cs="Times New Roman"/>
          <w:lang w:val="lt-LT"/>
        </w:rPr>
      </w:pPr>
      <w:r>
        <w:t>Эконом класс</w:t>
      </w:r>
      <w:r w:rsidR="00493D17">
        <w:t xml:space="preserve"> </w:t>
      </w:r>
      <w:r>
        <w:t xml:space="preserve"> -  </w:t>
      </w:r>
      <w:proofErr w:type="spellStart"/>
      <w:r>
        <w:rPr>
          <w:rFonts w:ascii="Calibri" w:eastAsia="Calibri" w:hAnsi="Calibri" w:cs="Times New Roman"/>
          <w:lang w:val="en-US"/>
        </w:rPr>
        <w:t>Ecotel</w:t>
      </w:r>
      <w:proofErr w:type="spellEnd"/>
      <w:r w:rsidRPr="0083687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3</w:t>
      </w:r>
      <w:r w:rsidRPr="0083687D">
        <w:rPr>
          <w:rFonts w:ascii="Calibri" w:eastAsia="Calibri" w:hAnsi="Calibri" w:cs="Times New Roman"/>
        </w:rPr>
        <w:t>*</w:t>
      </w:r>
      <w:r w:rsidR="009A6109">
        <w:t>/</w:t>
      </w:r>
      <w:r>
        <w:rPr>
          <w:rFonts w:ascii="Calibri" w:eastAsia="Calibri" w:hAnsi="Calibri" w:cs="Times New Roman"/>
          <w:lang w:val="lt-LT"/>
        </w:rPr>
        <w:t>Mikotel 2*</w:t>
      </w:r>
    </w:p>
    <w:p w:rsidR="0083687D" w:rsidRPr="00493D17" w:rsidRDefault="0083687D" w:rsidP="00493D17">
      <w:pPr>
        <w:pStyle w:val="a3"/>
        <w:rPr>
          <w:lang w:val="lt-LT"/>
        </w:rPr>
      </w:pPr>
      <w:r w:rsidRPr="00493D17">
        <w:rPr>
          <w:lang w:val="lt-LT"/>
        </w:rPr>
        <w:t>Отели 3*</w:t>
      </w:r>
      <w:r w:rsidR="00493D17" w:rsidRPr="00493D17">
        <w:rPr>
          <w:lang w:val="lt-LT"/>
        </w:rPr>
        <w:t xml:space="preserve"> (центр) </w:t>
      </w:r>
      <w:r w:rsidRPr="00493D17">
        <w:rPr>
          <w:lang w:val="lt-LT"/>
        </w:rPr>
        <w:t xml:space="preserve"> - </w:t>
      </w:r>
      <w:r w:rsidR="009A6109" w:rsidRPr="00493D17">
        <w:rPr>
          <w:rFonts w:ascii="Calibri" w:eastAsia="Calibri" w:hAnsi="Calibri" w:cs="Times New Roman"/>
          <w:lang w:val="lt-LT"/>
        </w:rPr>
        <w:t xml:space="preserve">Comfort Lt 3*/ </w:t>
      </w:r>
      <w:r w:rsidR="009A6109">
        <w:rPr>
          <w:rFonts w:ascii="Calibri" w:eastAsia="Calibri" w:hAnsi="Calibri" w:cs="Times New Roman"/>
          <w:lang w:val="lt-LT"/>
        </w:rPr>
        <w:t>Ibis Vilnius Centre 3*</w:t>
      </w:r>
      <w:r w:rsidR="009A6109" w:rsidRPr="00493D17">
        <w:rPr>
          <w:lang w:val="lt-LT"/>
        </w:rPr>
        <w:t>/</w:t>
      </w:r>
      <w:r w:rsidR="009A6109" w:rsidRPr="00493D17">
        <w:rPr>
          <w:rFonts w:ascii="Calibri" w:eastAsia="Calibri" w:hAnsi="Calibri" w:cs="Times New Roman"/>
          <w:lang w:val="lt-LT"/>
        </w:rPr>
        <w:t>Panorama 3*/ Ivolita 3*</w:t>
      </w:r>
      <w:r w:rsidR="009A6109" w:rsidRPr="00493D17">
        <w:rPr>
          <w:lang w:val="lt-LT"/>
        </w:rPr>
        <w:t>/</w:t>
      </w:r>
      <w:r w:rsidR="009A6109">
        <w:rPr>
          <w:rFonts w:ascii="Calibri" w:eastAsia="Calibri" w:hAnsi="Calibri" w:cs="Times New Roman"/>
          <w:lang w:val="lt-LT"/>
        </w:rPr>
        <w:t>Tilto 3*</w:t>
      </w:r>
      <w:r w:rsidR="009A6109" w:rsidRPr="00493D17">
        <w:rPr>
          <w:rFonts w:ascii="Calibri" w:eastAsia="Calibri" w:hAnsi="Calibri" w:cs="Times New Roman"/>
          <w:lang w:val="lt-LT"/>
        </w:rPr>
        <w:t xml:space="preserve"> (</w:t>
      </w:r>
      <w:r w:rsidR="009A6109" w:rsidRPr="00493D17">
        <w:rPr>
          <w:lang w:val="lt-LT"/>
        </w:rPr>
        <w:t xml:space="preserve">в </w:t>
      </w:r>
      <w:r w:rsidR="009A6109" w:rsidRPr="00493D17">
        <w:rPr>
          <w:rFonts w:ascii="Calibri" w:eastAsia="Calibri" w:hAnsi="Calibri" w:cs="Times New Roman"/>
          <w:lang w:val="lt-LT"/>
        </w:rPr>
        <w:t>низкий сезон) /Europa City 3*</w:t>
      </w:r>
    </w:p>
    <w:p w:rsidR="00493D17" w:rsidRPr="005C6658" w:rsidRDefault="0083687D" w:rsidP="00493D17">
      <w:pPr>
        <w:pStyle w:val="a3"/>
        <w:rPr>
          <w:rFonts w:ascii="Calibri" w:eastAsia="Calibri" w:hAnsi="Calibri" w:cs="Times New Roman"/>
          <w:lang w:val="en-US"/>
        </w:rPr>
      </w:pPr>
      <w:r>
        <w:t>Отели</w:t>
      </w:r>
      <w:r w:rsidRPr="00493D17">
        <w:rPr>
          <w:lang w:val="en-US"/>
        </w:rPr>
        <w:t xml:space="preserve"> </w:t>
      </w:r>
      <w:r w:rsidR="00E34B31" w:rsidRPr="00E34B31">
        <w:rPr>
          <w:lang w:val="en-US"/>
        </w:rPr>
        <w:t>3-</w:t>
      </w:r>
      <w:r w:rsidRPr="00493D17">
        <w:rPr>
          <w:lang w:val="en-US"/>
        </w:rPr>
        <w:t>4*</w:t>
      </w:r>
      <w:r w:rsidR="00493D17" w:rsidRPr="00493D17">
        <w:rPr>
          <w:lang w:val="en-US"/>
        </w:rPr>
        <w:t>(</w:t>
      </w:r>
      <w:r w:rsidR="00493D17">
        <w:t>центр</w:t>
      </w:r>
      <w:r w:rsidR="00493D17" w:rsidRPr="00493D17">
        <w:rPr>
          <w:lang w:val="en-US"/>
        </w:rPr>
        <w:t>)</w:t>
      </w:r>
      <w:r w:rsidR="009A6109" w:rsidRPr="00493D17">
        <w:rPr>
          <w:lang w:val="en-US"/>
        </w:rPr>
        <w:t xml:space="preserve"> -</w:t>
      </w:r>
      <w:r w:rsidR="00493D17" w:rsidRPr="00493D17">
        <w:rPr>
          <w:lang w:val="en-US"/>
        </w:rPr>
        <w:t xml:space="preserve"> </w:t>
      </w:r>
      <w:r w:rsidR="009A6109" w:rsidRPr="00493D17">
        <w:rPr>
          <w:lang w:val="en-US"/>
        </w:rPr>
        <w:t xml:space="preserve"> </w:t>
      </w:r>
      <w:proofErr w:type="spellStart"/>
      <w:r w:rsidR="00493D17" w:rsidRPr="0005792E">
        <w:rPr>
          <w:rFonts w:ascii="Calibri" w:eastAsia="Calibri" w:hAnsi="Calibri" w:cs="Times New Roman"/>
          <w:lang w:val="en-US"/>
        </w:rPr>
        <w:t>Amberton</w:t>
      </w:r>
      <w:proofErr w:type="spellEnd"/>
      <w:r w:rsidR="00493D17" w:rsidRPr="005C6658">
        <w:rPr>
          <w:rFonts w:ascii="Calibri" w:eastAsia="Calibri" w:hAnsi="Calibri" w:cs="Times New Roman"/>
          <w:lang w:val="en-US"/>
        </w:rPr>
        <w:t xml:space="preserve"> 4*</w:t>
      </w:r>
      <w:r w:rsidR="00493D17">
        <w:rPr>
          <w:rFonts w:ascii="Calibri" w:eastAsia="Calibri" w:hAnsi="Calibri" w:cs="Times New Roman"/>
          <w:lang w:val="lt-LT"/>
        </w:rPr>
        <w:t>/</w:t>
      </w:r>
      <w:r w:rsidR="00493D17" w:rsidRPr="005C6658">
        <w:rPr>
          <w:rFonts w:ascii="Calibri" w:eastAsia="Calibri" w:hAnsi="Calibri" w:cs="Times New Roman"/>
          <w:lang w:val="en-US"/>
        </w:rPr>
        <w:t xml:space="preserve"> </w:t>
      </w:r>
      <w:r w:rsidR="00493D17" w:rsidRPr="0005792E">
        <w:rPr>
          <w:rFonts w:ascii="Calibri" w:eastAsia="Calibri" w:hAnsi="Calibri" w:cs="Times New Roman"/>
          <w:lang w:val="en-US"/>
        </w:rPr>
        <w:t>Atrium</w:t>
      </w:r>
      <w:r w:rsidR="00493D17" w:rsidRPr="005C6658">
        <w:rPr>
          <w:rFonts w:ascii="Calibri" w:eastAsia="Calibri" w:hAnsi="Calibri" w:cs="Times New Roman"/>
          <w:lang w:val="en-US"/>
        </w:rPr>
        <w:t xml:space="preserve"> 4*</w:t>
      </w:r>
      <w:r w:rsidR="00493D17">
        <w:rPr>
          <w:rFonts w:ascii="Calibri" w:eastAsia="Calibri" w:hAnsi="Calibri" w:cs="Times New Roman"/>
          <w:lang w:val="lt-LT"/>
        </w:rPr>
        <w:t>/Vilnia</w:t>
      </w:r>
      <w:r w:rsidR="00E34B31" w:rsidRPr="00E34B31">
        <w:rPr>
          <w:lang w:val="en-US"/>
        </w:rPr>
        <w:t xml:space="preserve"> </w:t>
      </w:r>
      <w:r w:rsidR="00493D17">
        <w:rPr>
          <w:rFonts w:ascii="Calibri" w:eastAsia="Calibri" w:hAnsi="Calibri" w:cs="Times New Roman"/>
          <w:lang w:val="lt-LT"/>
        </w:rPr>
        <w:t>4*</w:t>
      </w:r>
      <w:r w:rsidR="00493D17" w:rsidRPr="00493D17">
        <w:rPr>
          <w:lang w:val="en-US"/>
        </w:rPr>
        <w:t>/</w:t>
      </w:r>
      <w:proofErr w:type="spellStart"/>
      <w:r w:rsidR="00493D17" w:rsidRPr="0005792E">
        <w:rPr>
          <w:rFonts w:ascii="Calibri" w:eastAsia="Calibri" w:hAnsi="Calibri" w:cs="Times New Roman"/>
          <w:lang w:val="en-US"/>
        </w:rPr>
        <w:t>Artis</w:t>
      </w:r>
      <w:proofErr w:type="spellEnd"/>
      <w:r w:rsidR="00E34B31" w:rsidRPr="00E34B31">
        <w:rPr>
          <w:lang w:val="en-US"/>
        </w:rPr>
        <w:t xml:space="preserve"> </w:t>
      </w:r>
      <w:r w:rsidR="00493D17" w:rsidRPr="0005792E">
        <w:rPr>
          <w:rFonts w:ascii="Calibri" w:eastAsia="Calibri" w:hAnsi="Calibri" w:cs="Times New Roman"/>
          <w:lang w:val="en-US"/>
        </w:rPr>
        <w:t xml:space="preserve"> 4</w:t>
      </w:r>
      <w:r w:rsidR="00493D17">
        <w:rPr>
          <w:rFonts w:ascii="Calibri" w:eastAsia="Calibri" w:hAnsi="Calibri" w:cs="Times New Roman"/>
          <w:lang w:val="en-US"/>
        </w:rPr>
        <w:t>* /</w:t>
      </w:r>
      <w:proofErr w:type="spellStart"/>
      <w:r w:rsidR="00493D17">
        <w:rPr>
          <w:rFonts w:ascii="Calibri" w:eastAsia="Calibri" w:hAnsi="Calibri" w:cs="Times New Roman"/>
          <w:lang w:val="en-US"/>
        </w:rPr>
        <w:t>Novotel</w:t>
      </w:r>
      <w:proofErr w:type="spellEnd"/>
      <w:r w:rsidR="00493D17" w:rsidRPr="0005792E">
        <w:rPr>
          <w:rFonts w:ascii="Calibri" w:eastAsia="Calibri" w:hAnsi="Calibri" w:cs="Times New Roman"/>
          <w:lang w:val="en-US"/>
        </w:rPr>
        <w:t xml:space="preserve"> 4*</w:t>
      </w:r>
      <w:r w:rsidR="00493D17">
        <w:rPr>
          <w:lang w:val="en-US"/>
        </w:rPr>
        <w:t xml:space="preserve">/ </w:t>
      </w:r>
      <w:proofErr w:type="spellStart"/>
      <w:r w:rsidR="00493D17">
        <w:rPr>
          <w:lang w:val="en-US"/>
        </w:rPr>
        <w:t>Tilto</w:t>
      </w:r>
      <w:proofErr w:type="spellEnd"/>
      <w:r w:rsidR="00493D17">
        <w:rPr>
          <w:lang w:val="en-US"/>
        </w:rPr>
        <w:t xml:space="preserve"> 3*</w:t>
      </w:r>
      <w:r w:rsidR="00493D17">
        <w:rPr>
          <w:rFonts w:ascii="Calibri" w:eastAsia="Calibri" w:hAnsi="Calibri" w:cs="Times New Roman"/>
          <w:lang w:val="en-US"/>
        </w:rPr>
        <w:t>(</w:t>
      </w:r>
      <w:r w:rsidR="00493D17">
        <w:t>в</w:t>
      </w:r>
      <w:r w:rsidR="00493D17" w:rsidRPr="00493D17">
        <w:rPr>
          <w:lang w:val="en-US"/>
        </w:rPr>
        <w:t xml:space="preserve"> </w:t>
      </w:r>
      <w:r w:rsidR="00493D17">
        <w:rPr>
          <w:rFonts w:ascii="Calibri" w:eastAsia="Calibri" w:hAnsi="Calibri" w:cs="Times New Roman"/>
          <w:lang w:val="en-US"/>
        </w:rPr>
        <w:t xml:space="preserve"> </w:t>
      </w:r>
      <w:r w:rsidR="00493D17">
        <w:rPr>
          <w:rFonts w:ascii="Calibri" w:eastAsia="Calibri" w:hAnsi="Calibri" w:cs="Times New Roman"/>
        </w:rPr>
        <w:t>высокий</w:t>
      </w:r>
      <w:r w:rsidR="00493D17" w:rsidRPr="005C6658">
        <w:rPr>
          <w:rFonts w:ascii="Calibri" w:eastAsia="Calibri" w:hAnsi="Calibri" w:cs="Times New Roman"/>
          <w:lang w:val="en-US"/>
        </w:rPr>
        <w:t xml:space="preserve"> </w:t>
      </w:r>
      <w:r w:rsidR="00493D17">
        <w:rPr>
          <w:rFonts w:ascii="Calibri" w:eastAsia="Calibri" w:hAnsi="Calibri" w:cs="Times New Roman"/>
        </w:rPr>
        <w:t>сезон</w:t>
      </w:r>
      <w:r w:rsidR="00493D17" w:rsidRPr="005C6658">
        <w:rPr>
          <w:rFonts w:ascii="Calibri" w:eastAsia="Calibri" w:hAnsi="Calibri" w:cs="Times New Roman"/>
          <w:lang w:val="en-US"/>
        </w:rPr>
        <w:t>)</w:t>
      </w:r>
    </w:p>
    <w:p w:rsidR="0083687D" w:rsidRPr="00493D17" w:rsidRDefault="0083687D" w:rsidP="00493D17">
      <w:pPr>
        <w:pStyle w:val="a3"/>
        <w:rPr>
          <w:lang w:val="en-US"/>
        </w:rPr>
      </w:pPr>
    </w:p>
    <w:sectPr w:rsidR="0083687D" w:rsidRPr="00493D17" w:rsidSect="004D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D0A"/>
    <w:rsid w:val="000065F5"/>
    <w:rsid w:val="00007C23"/>
    <w:rsid w:val="0002312A"/>
    <w:rsid w:val="0002766E"/>
    <w:rsid w:val="00047DAA"/>
    <w:rsid w:val="00076003"/>
    <w:rsid w:val="00092B7A"/>
    <w:rsid w:val="000A3B27"/>
    <w:rsid w:val="000B009C"/>
    <w:rsid w:val="000D6FEB"/>
    <w:rsid w:val="000F7576"/>
    <w:rsid w:val="0012304E"/>
    <w:rsid w:val="00123F89"/>
    <w:rsid w:val="001576D0"/>
    <w:rsid w:val="00177E1F"/>
    <w:rsid w:val="00184493"/>
    <w:rsid w:val="00186205"/>
    <w:rsid w:val="001B346C"/>
    <w:rsid w:val="001B66B2"/>
    <w:rsid w:val="001D45F7"/>
    <w:rsid w:val="001F24FB"/>
    <w:rsid w:val="001F605C"/>
    <w:rsid w:val="00216615"/>
    <w:rsid w:val="00251BE0"/>
    <w:rsid w:val="002A19BE"/>
    <w:rsid w:val="002B4D78"/>
    <w:rsid w:val="002F2F51"/>
    <w:rsid w:val="002F40D5"/>
    <w:rsid w:val="00310863"/>
    <w:rsid w:val="003132DB"/>
    <w:rsid w:val="00321B0A"/>
    <w:rsid w:val="003234F9"/>
    <w:rsid w:val="00345ED2"/>
    <w:rsid w:val="00356917"/>
    <w:rsid w:val="0036698D"/>
    <w:rsid w:val="0037359D"/>
    <w:rsid w:val="00385C7D"/>
    <w:rsid w:val="00394345"/>
    <w:rsid w:val="003A2924"/>
    <w:rsid w:val="003A77D2"/>
    <w:rsid w:val="003B083E"/>
    <w:rsid w:val="003B1628"/>
    <w:rsid w:val="003B5651"/>
    <w:rsid w:val="00407445"/>
    <w:rsid w:val="00430EA7"/>
    <w:rsid w:val="004518DD"/>
    <w:rsid w:val="00491609"/>
    <w:rsid w:val="00493D17"/>
    <w:rsid w:val="004B3EF8"/>
    <w:rsid w:val="004D0A5A"/>
    <w:rsid w:val="004E71FF"/>
    <w:rsid w:val="004F70B1"/>
    <w:rsid w:val="00500B00"/>
    <w:rsid w:val="00502248"/>
    <w:rsid w:val="005073D8"/>
    <w:rsid w:val="00507478"/>
    <w:rsid w:val="00510014"/>
    <w:rsid w:val="005213F0"/>
    <w:rsid w:val="00555258"/>
    <w:rsid w:val="00580C17"/>
    <w:rsid w:val="005841BF"/>
    <w:rsid w:val="00586FDF"/>
    <w:rsid w:val="005B4E38"/>
    <w:rsid w:val="005D1DE5"/>
    <w:rsid w:val="005F5569"/>
    <w:rsid w:val="005F7F18"/>
    <w:rsid w:val="00615439"/>
    <w:rsid w:val="0061670B"/>
    <w:rsid w:val="00635B81"/>
    <w:rsid w:val="0065285E"/>
    <w:rsid w:val="006675A1"/>
    <w:rsid w:val="006A1CE0"/>
    <w:rsid w:val="006A6EFA"/>
    <w:rsid w:val="006D70A1"/>
    <w:rsid w:val="006E66AF"/>
    <w:rsid w:val="006F3451"/>
    <w:rsid w:val="00722EC7"/>
    <w:rsid w:val="00737A50"/>
    <w:rsid w:val="007628DD"/>
    <w:rsid w:val="00764D0A"/>
    <w:rsid w:val="00770734"/>
    <w:rsid w:val="00772AB7"/>
    <w:rsid w:val="00777A4B"/>
    <w:rsid w:val="00777BC1"/>
    <w:rsid w:val="007A328B"/>
    <w:rsid w:val="007A42AD"/>
    <w:rsid w:val="007D1AE7"/>
    <w:rsid w:val="007D50B2"/>
    <w:rsid w:val="007D5638"/>
    <w:rsid w:val="007E3C4A"/>
    <w:rsid w:val="007E7F4B"/>
    <w:rsid w:val="0080576D"/>
    <w:rsid w:val="0081615B"/>
    <w:rsid w:val="0083687D"/>
    <w:rsid w:val="00843013"/>
    <w:rsid w:val="008714FE"/>
    <w:rsid w:val="00873A88"/>
    <w:rsid w:val="00874785"/>
    <w:rsid w:val="0088294E"/>
    <w:rsid w:val="008B5704"/>
    <w:rsid w:val="008E232C"/>
    <w:rsid w:val="00930034"/>
    <w:rsid w:val="00940444"/>
    <w:rsid w:val="00943CAA"/>
    <w:rsid w:val="00944DB2"/>
    <w:rsid w:val="00975D48"/>
    <w:rsid w:val="00987D5F"/>
    <w:rsid w:val="00996878"/>
    <w:rsid w:val="009A6109"/>
    <w:rsid w:val="009B1F40"/>
    <w:rsid w:val="009C2A1C"/>
    <w:rsid w:val="009C60DE"/>
    <w:rsid w:val="009D0CB7"/>
    <w:rsid w:val="009D25D8"/>
    <w:rsid w:val="009E4293"/>
    <w:rsid w:val="00A52509"/>
    <w:rsid w:val="00A63BC1"/>
    <w:rsid w:val="00A9412C"/>
    <w:rsid w:val="00A94A32"/>
    <w:rsid w:val="00AC32FD"/>
    <w:rsid w:val="00AC4A5C"/>
    <w:rsid w:val="00AD202E"/>
    <w:rsid w:val="00AD3F7F"/>
    <w:rsid w:val="00AE1D24"/>
    <w:rsid w:val="00AF5CE9"/>
    <w:rsid w:val="00B21124"/>
    <w:rsid w:val="00B4326B"/>
    <w:rsid w:val="00B44DED"/>
    <w:rsid w:val="00B846FC"/>
    <w:rsid w:val="00BC5754"/>
    <w:rsid w:val="00BF27FD"/>
    <w:rsid w:val="00BF5D1E"/>
    <w:rsid w:val="00C105B0"/>
    <w:rsid w:val="00C21384"/>
    <w:rsid w:val="00C23FDE"/>
    <w:rsid w:val="00C33A56"/>
    <w:rsid w:val="00C8477C"/>
    <w:rsid w:val="00CF624D"/>
    <w:rsid w:val="00D44E02"/>
    <w:rsid w:val="00D72DD7"/>
    <w:rsid w:val="00D834EC"/>
    <w:rsid w:val="00D86256"/>
    <w:rsid w:val="00D96FE3"/>
    <w:rsid w:val="00DA66FE"/>
    <w:rsid w:val="00E0052D"/>
    <w:rsid w:val="00E1659A"/>
    <w:rsid w:val="00E21C97"/>
    <w:rsid w:val="00E30A8C"/>
    <w:rsid w:val="00E34B31"/>
    <w:rsid w:val="00E37C7F"/>
    <w:rsid w:val="00E53CD6"/>
    <w:rsid w:val="00E7260E"/>
    <w:rsid w:val="00EA1712"/>
    <w:rsid w:val="00EA1CDE"/>
    <w:rsid w:val="00EA534B"/>
    <w:rsid w:val="00EA6A0A"/>
    <w:rsid w:val="00EB2077"/>
    <w:rsid w:val="00EC452A"/>
    <w:rsid w:val="00ED5E6D"/>
    <w:rsid w:val="00EF14B5"/>
    <w:rsid w:val="00EF4F6F"/>
    <w:rsid w:val="00F01102"/>
    <w:rsid w:val="00F01FD2"/>
    <w:rsid w:val="00F0549D"/>
    <w:rsid w:val="00F06C07"/>
    <w:rsid w:val="00F26031"/>
    <w:rsid w:val="00F30C89"/>
    <w:rsid w:val="00F4583D"/>
    <w:rsid w:val="00F468F0"/>
    <w:rsid w:val="00F53D52"/>
    <w:rsid w:val="00F7228F"/>
    <w:rsid w:val="00FA7F21"/>
    <w:rsid w:val="00FB3758"/>
    <w:rsid w:val="00FC2BD9"/>
    <w:rsid w:val="00FD7E95"/>
    <w:rsid w:val="00FF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444"/>
    <w:pPr>
      <w:spacing w:after="0" w:line="240" w:lineRule="auto"/>
    </w:pPr>
  </w:style>
  <w:style w:type="table" w:styleId="a4">
    <w:name w:val="Table Grid"/>
    <w:basedOn w:val="a1"/>
    <w:uiPriority w:val="59"/>
    <w:rsid w:val="00E72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A6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cp:lastPrinted>2020-02-18T14:38:00Z</cp:lastPrinted>
  <dcterms:created xsi:type="dcterms:W3CDTF">2020-04-27T10:51:00Z</dcterms:created>
  <dcterms:modified xsi:type="dcterms:W3CDTF">2020-04-30T10:36:00Z</dcterms:modified>
</cp:coreProperties>
</file>